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B6" w:rsidRP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56B6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C0935F1" wp14:editId="18674847">
            <wp:simplePos x="0" y="0"/>
            <wp:positionH relativeFrom="column">
              <wp:posOffset>2860040</wp:posOffset>
            </wp:positionH>
            <wp:positionV relativeFrom="paragraph">
              <wp:posOffset>233045</wp:posOffset>
            </wp:positionV>
            <wp:extent cx="617855" cy="791845"/>
            <wp:effectExtent l="0" t="0" r="0" b="8255"/>
            <wp:wrapNone/>
            <wp:docPr id="1" name="Picture 1" descr="E:\backupE\คณะเกษตรศาสตร์ 1 พค 61-64\2_ภาพกิจกรรม ปี 61\อื่น ๆ\URU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E:\backupE\คณะเกษตรศาสตร์ 1 พค 61-64\2_ภาพกิจกรรม ปี 61\อื่น ๆ\URU GI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6B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C92F84" wp14:editId="7D30BCF5">
            <wp:simplePos x="0" y="0"/>
            <wp:positionH relativeFrom="column">
              <wp:posOffset>2009140</wp:posOffset>
            </wp:positionH>
            <wp:positionV relativeFrom="paragraph">
              <wp:posOffset>-11268</wp:posOffset>
            </wp:positionV>
            <wp:extent cx="734060" cy="1036320"/>
            <wp:effectExtent l="0" t="0" r="8890" b="0"/>
            <wp:wrapNone/>
            <wp:docPr id="2" name="Picture 2" descr="โลโกโครงการอ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โครงการอพ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B6" w:rsidRP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56B6" w:rsidRP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56B6" w:rsidRP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แบบเสนอโครงการเพื่อขอรับงบประมาณในการดำเนินโครงการหรือกิจกรรม</w:t>
      </w:r>
    </w:p>
    <w:p w:rsidR="005256B6" w:rsidRDefault="005256B6" w:rsidP="005256B6">
      <w:pPr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ภายใต้โครงการอนุรักษ์พันธุกรรมพืชอันเนื่องมาจากพระราชดำริ</w:t>
      </w:r>
    </w:p>
    <w:p w:rsidR="005256B6" w:rsidRPr="005256B6" w:rsidRDefault="005256B6" w:rsidP="005256B6">
      <w:pPr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สมเด็จพระเทพรัตนราชสุดาฯ สยามบรมราชกุมารี  มหาวิทยาลัยราชภัฏอุตรดิตถ์</w:t>
      </w:r>
    </w:p>
    <w:p w:rsidR="005256B6" w:rsidRP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124312</wp:posOffset>
                </wp:positionV>
                <wp:extent cx="2711302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3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DF48D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pt" to="213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256B6" w:rsidRP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56B6" w:rsidRDefault="005256B6" w:rsidP="005256B6">
      <w:pPr>
        <w:ind w:left="2160" w:hanging="21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256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5256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B02F26" w:rsidRPr="005256B6" w:rsidRDefault="00B02F26" w:rsidP="005256B6">
      <w:pPr>
        <w:ind w:left="2160" w:hanging="2160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5256B6" w:rsidRPr="005256B6" w:rsidRDefault="005256B6" w:rsidP="005256B6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56B6" w:rsidRDefault="005256B6" w:rsidP="005256B6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จัดอยู่ในกรอบการดำเนินงานและกิจกรรมของ อพ.สธ.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(ทำเครื่องหมาย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" w:char="F0FC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ในช่องที่ตรงโครงการของท่าน)</w:t>
      </w:r>
    </w:p>
    <w:p w:rsidR="005256B6" w:rsidRPr="005256B6" w:rsidRDefault="005256B6" w:rsidP="005256B6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(กรอบการดำเนินงาน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F : Frameworks;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กิจกรรม </w:t>
      </w:r>
      <w:r>
        <w:rPr>
          <w:rFonts w:ascii="TH SarabunPSK" w:eastAsia="Times New Roman" w:hAnsi="TH SarabunPSK" w:cs="TH SarabunPSK"/>
          <w:sz w:val="32"/>
          <w:szCs w:val="32"/>
        </w:rPr>
        <w:t>A : Activity)</w:t>
      </w:r>
    </w:p>
    <w:p w:rsidR="005256B6" w:rsidRDefault="005256B6" w:rsidP="005256B6">
      <w:p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กรอบที่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กรอบการเรียนรู้ทรัพยากร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F1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 w:rsidRPr="005256B6">
        <w:rPr>
          <w:rFonts w:ascii="TH SarabunPSK" w:eastAsia="Times New Roman" w:hAnsi="TH SarabunPSK" w:cs="TH SarabunPSK"/>
          <w:sz w:val="32"/>
          <w:szCs w:val="32"/>
        </w:rPr>
        <w:t>1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กิจกรรมปกปักทรัพยากร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F1A1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สำรวจเก็บรวบรวม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F1</w:t>
      </w:r>
      <w:r>
        <w:rPr>
          <w:rFonts w:ascii="TH SarabunPSK" w:eastAsia="Times New Roman" w:hAnsi="TH SarabunPSK" w:cs="TH SarabunPSK"/>
          <w:sz w:val="32"/>
          <w:szCs w:val="32"/>
        </w:rPr>
        <w:t>A2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ปลูกรักษา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F1A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</w:p>
    <w:p w:rsidR="005256B6" w:rsidRDefault="005256B6" w:rsidP="005256B6">
      <w:p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กรอบที่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กรอบการ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ใช้ประโยชน์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F2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อนุรักษ์และใช้ประโยชน์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  <w:t>F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A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ศูนย์ข้อมูล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F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A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วางแผนพัฒนา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F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>A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</w:p>
    <w:p w:rsidR="005256B6" w:rsidRDefault="005256B6" w:rsidP="005256B6">
      <w:p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กรอบที่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กรอบการ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สร้างจิตสำนึกในการอนุรักษ์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F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>
        <w:rPr>
          <w:rFonts w:ascii="TH SarabunPSK" w:eastAsia="Times New Roman" w:hAnsi="TH SarabunPSK" w:cs="TH SarabunPSK"/>
          <w:sz w:val="32"/>
          <w:szCs w:val="32"/>
        </w:rPr>
        <w:t>7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สร้างจิตสำนึกในการ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อนุรักษ์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  <w:t>F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A</w:t>
      </w:r>
      <w:r>
        <w:rPr>
          <w:rFonts w:ascii="TH SarabunPSK" w:eastAsia="Times New Roman" w:hAnsi="TH SarabunPSK" w:cs="TH SarabunPSK"/>
          <w:sz w:val="32"/>
          <w:szCs w:val="32"/>
        </w:rPr>
        <w:t>7</w:t>
      </w:r>
    </w:p>
    <w:p w:rsidR="005256B6" w:rsidRPr="005256B6" w:rsidRDefault="005256B6" w:rsidP="005256B6">
      <w:pPr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56B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56B6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กิจกรรมที่ </w:t>
      </w:r>
      <w:r>
        <w:rPr>
          <w:rFonts w:ascii="TH SarabunPSK" w:eastAsia="Times New Roman" w:hAnsi="TH SarabunPSK" w:cs="TH SarabunPSK"/>
          <w:sz w:val="32"/>
          <w:szCs w:val="32"/>
        </w:rPr>
        <w:t>8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กิจกรรม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พิเศษสนับสนุนการอนุรักษ์</w:t>
      </w:r>
      <w:r w:rsidRPr="005256B6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eastAsia="Times New Roman" w:hAnsi="TH SarabunPSK" w:cs="TH SarabunPSK"/>
          <w:sz w:val="32"/>
          <w:szCs w:val="32"/>
        </w:rPr>
        <w:tab/>
        <w:t>F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>A</w:t>
      </w:r>
      <w:r>
        <w:rPr>
          <w:rFonts w:ascii="TH SarabunPSK" w:eastAsia="Times New Roman" w:hAnsi="TH SarabunPSK" w:cs="TH SarabunPSK"/>
          <w:sz w:val="32"/>
          <w:szCs w:val="32"/>
        </w:rPr>
        <w:t>8</w:t>
      </w:r>
    </w:p>
    <w:p w:rsidR="005256B6" w:rsidRPr="005256B6" w:rsidRDefault="005256B6" w:rsidP="005256B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256B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หน่วยงานที่รับผิดชอบ</w:t>
      </w:r>
      <w:r w:rsidRPr="005256B6">
        <w:rPr>
          <w:rFonts w:ascii="TH SarabunPSK" w:hAnsi="TH SarabunPSK" w:cs="TH SarabunPSK"/>
          <w:b/>
          <w:bCs/>
          <w:sz w:val="32"/>
          <w:szCs w:val="32"/>
        </w:rPr>
        <w:tab/>
      </w:r>
      <w:r w:rsidRPr="005256B6">
        <w:rPr>
          <w:rFonts w:ascii="TH SarabunPSK" w:hAnsi="TH SarabunPSK" w:cs="TH SarabunPSK"/>
          <w:b/>
          <w:bCs/>
          <w:sz w:val="32"/>
          <w:szCs w:val="32"/>
        </w:rPr>
        <w:tab/>
      </w:r>
      <w:r w:rsidRPr="005256B6">
        <w:rPr>
          <w:rFonts w:ascii="TH SarabunPSK" w:hAnsi="TH SarabunPSK" w:cs="TH SarabunPSK"/>
          <w:sz w:val="32"/>
          <w:szCs w:val="32"/>
          <w:cs/>
        </w:rPr>
        <w:t>ศูนย์ประสานงาน อพ.สธ.-มรอ.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คณะ......  </w:t>
      </w: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256B6" w:rsidRPr="005256B6" w:rsidRDefault="005256B6" w:rsidP="005256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256B6" w:rsidRPr="005256B6" w:rsidRDefault="005256B6" w:rsidP="005256B6">
      <w:pPr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  <w:r w:rsidRPr="005256B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256B6" w:rsidRDefault="005256B6" w:rsidP="005256B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02F26" w:rsidRDefault="00B02F26" w:rsidP="005256B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5256B6" w:rsidRDefault="005256B6" w:rsidP="005256B6">
      <w:pPr>
        <w:jc w:val="thaiDistribute"/>
        <w:rPr>
          <w:rFonts w:ascii="TH SarabunPSK" w:hAnsi="TH SarabunPSK" w:cs="TH SarabunPSK"/>
          <w:color w:val="1A1A1A"/>
          <w:sz w:val="32"/>
          <w:szCs w:val="32"/>
        </w:rPr>
      </w:pPr>
    </w:p>
    <w:p w:rsidR="00B02F26" w:rsidRPr="005256B6" w:rsidRDefault="00B02F26" w:rsidP="005256B6">
      <w:pPr>
        <w:jc w:val="thaiDistribute"/>
        <w:rPr>
          <w:rFonts w:ascii="TH SarabunPSK" w:hAnsi="TH SarabunPSK" w:cs="TH SarabunPSK" w:hint="cs"/>
          <w:color w:val="1A1A1A"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sz w:val="32"/>
          <w:szCs w:val="32"/>
        </w:rPr>
        <w:t xml:space="preserve">1. </w:t>
      </w:r>
      <w:r w:rsidRPr="005256B6">
        <w:rPr>
          <w:rFonts w:ascii="TH SarabunPSK" w:hAnsi="TH SarabunPSK" w:cs="TH SarabunPSK"/>
          <w:sz w:val="32"/>
          <w:szCs w:val="32"/>
          <w:cs/>
        </w:rPr>
        <w:t>เพื่อสนองพระราชดำริ อพ.สธ.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56B6">
        <w:rPr>
          <w:rFonts w:ascii="TH SarabunPSK" w:hAnsi="TH SarabunPSK" w:cs="TH SarabunPSK"/>
          <w:sz w:val="32"/>
          <w:szCs w:val="32"/>
        </w:rPr>
        <w:t xml:space="preserve">2. </w:t>
      </w:r>
      <w:r w:rsidRPr="005256B6">
        <w:rPr>
          <w:rFonts w:ascii="TH SarabunPSK" w:hAnsi="TH SarabunPSK" w:cs="TH SarabunPSK"/>
          <w:sz w:val="32"/>
          <w:szCs w:val="32"/>
          <w:cs/>
        </w:rPr>
        <w:t>เพื่อดำเนินงานตามกรอบแผนแม่บท อพ.สธ. ของศูนย์ประสานงาน อพ.สธ.-มรอ.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sz w:val="32"/>
          <w:szCs w:val="32"/>
        </w:rPr>
        <w:t>3. ………………………………………………………………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sz w:val="32"/>
          <w:szCs w:val="32"/>
          <w:cs/>
        </w:rPr>
        <w:t>4. ......................................................................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sz w:val="32"/>
          <w:szCs w:val="32"/>
        </w:rPr>
        <w:t xml:space="preserve">1. </w:t>
      </w:r>
      <w:r w:rsidRPr="005256B6">
        <w:rPr>
          <w:rFonts w:ascii="TH SarabunPSK" w:hAnsi="TH SarabunPSK" w:cs="TH SarabunPSK"/>
          <w:sz w:val="32"/>
          <w:szCs w:val="32"/>
          <w:cs/>
        </w:rPr>
        <w:t>สนองพระราชดำริ อพ.สธ.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56B6">
        <w:rPr>
          <w:rFonts w:ascii="TH SarabunPSK" w:hAnsi="TH SarabunPSK" w:cs="TH SarabunPSK"/>
          <w:sz w:val="32"/>
          <w:szCs w:val="32"/>
        </w:rPr>
        <w:t xml:space="preserve">2. </w:t>
      </w:r>
      <w:r w:rsidRPr="005256B6">
        <w:rPr>
          <w:rFonts w:ascii="TH SarabunPSK" w:hAnsi="TH SarabunPSK" w:cs="TH SarabunPSK"/>
          <w:sz w:val="32"/>
          <w:szCs w:val="32"/>
          <w:cs/>
        </w:rPr>
        <w:t>ดำเนินงานตามกรอบแผนแม่บท อพ.สธ. ของศูนย์ประสานงาน อพ.สธ.-มรอ.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sz w:val="32"/>
          <w:szCs w:val="32"/>
        </w:rPr>
        <w:t>3. ………………………………………………………..</w:t>
      </w:r>
    </w:p>
    <w:p w:rsidR="005256B6" w:rsidRPr="005256B6" w:rsidRDefault="005256B6" w:rsidP="005256B6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sz w:val="32"/>
          <w:szCs w:val="32"/>
          <w:cs/>
        </w:rPr>
        <w:t>4. ................................................................</w:t>
      </w: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B02F26" w:rsidRPr="005256B6" w:rsidRDefault="00B02F26" w:rsidP="005256B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</w:t>
      </w:r>
    </w:p>
    <w:p w:rsidR="00B02F26" w:rsidRPr="005256B6" w:rsidRDefault="00B02F26" w:rsidP="005256B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p w:rsidR="00B02F26" w:rsidRPr="005256B6" w:rsidRDefault="00B02F26" w:rsidP="005256B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2F26" w:rsidRPr="005256B6" w:rsidRDefault="00B02F26" w:rsidP="005256B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  <w:r w:rsidRPr="005256B6">
        <w:rPr>
          <w:rFonts w:ascii="TH SarabunPSK" w:hAnsi="TH SarabunPSK" w:cs="TH SarabunPSK"/>
          <w:sz w:val="32"/>
          <w:szCs w:val="32"/>
          <w:cs/>
        </w:rPr>
        <w:tab/>
      </w:r>
    </w:p>
    <w:p w:rsidR="00B02F26" w:rsidRPr="005256B6" w:rsidRDefault="00B02F26" w:rsidP="005256B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2F26" w:rsidRDefault="00B02F2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2F26" w:rsidRDefault="00B02F2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2F26" w:rsidRPr="005256B6" w:rsidRDefault="00B02F26" w:rsidP="005256B6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256B6" w:rsidRPr="005256B6" w:rsidRDefault="005256B6" w:rsidP="005256B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งบประมาณในการดำเนินงาน</w:t>
      </w:r>
    </w:p>
    <w:p w:rsidR="005256B6" w:rsidRPr="005256B6" w:rsidRDefault="005256B6" w:rsidP="005256B6">
      <w:pPr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256B6">
        <w:rPr>
          <w:rFonts w:ascii="TH SarabunPSK" w:hAnsi="TH SarabunPSK" w:cs="TH SarabunPSK"/>
          <w:spacing w:val="-4"/>
          <w:sz w:val="32"/>
          <w:szCs w:val="32"/>
          <w:cs/>
        </w:rPr>
        <w:t xml:space="preserve">เบิกค่าใช้จ่ายจาก </w:t>
      </w:r>
      <w:r w:rsidRPr="005256B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แผนงานพื้นฐาน</w:t>
      </w:r>
      <w:r w:rsidRPr="005256B6">
        <w:rPr>
          <w:rFonts w:ascii="TH SarabunPSK" w:hAnsi="TH SarabunPSK" w:cs="TH SarabunPSK"/>
          <w:spacing w:val="-4"/>
          <w:sz w:val="32"/>
          <w:szCs w:val="32"/>
          <w:cs/>
        </w:rPr>
        <w:t xml:space="preserve"> รหัส </w:t>
      </w:r>
      <w:r w:rsidRPr="005256B6">
        <w:rPr>
          <w:rFonts w:ascii="TH SarabunPSK" w:hAnsi="TH SarabunPSK" w:cs="TH SarabunPSK"/>
          <w:sz w:val="32"/>
          <w:szCs w:val="32"/>
          <w:shd w:val="clear" w:color="auto" w:fill="F8F8FF"/>
        </w:rPr>
        <w:t>104101010544</w:t>
      </w:r>
    </w:p>
    <w:p w:rsidR="005256B6" w:rsidRPr="005256B6" w:rsidRDefault="005256B6" w:rsidP="005256B6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256B6">
        <w:rPr>
          <w:rFonts w:ascii="TH SarabunPSK" w:hAnsi="TH SarabunPSK" w:cs="TH SarabunPSK"/>
          <w:spacing w:val="-4"/>
          <w:sz w:val="32"/>
          <w:szCs w:val="32"/>
          <w:cs/>
        </w:rPr>
        <w:t>งาน/โครงการ เผยแพร่ความรู้และบริการวิชาการ</w:t>
      </w:r>
    </w:p>
    <w:p w:rsidR="005256B6" w:rsidRPr="005256B6" w:rsidRDefault="005256B6" w:rsidP="005256B6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256B6">
        <w:rPr>
          <w:rFonts w:ascii="TH SarabunPSK" w:hAnsi="TH SarabunPSK" w:cs="TH SarabunPSK"/>
          <w:spacing w:val="-4"/>
          <w:sz w:val="32"/>
          <w:szCs w:val="32"/>
          <w:cs/>
        </w:rPr>
        <w:t>กิจกรรมหลัก มหาวิทยาลัยราชภัฏเพื่อการพัฒนาท้องถิ่น กิจกรรมรอง 14 โครงการ</w:t>
      </w:r>
      <w:r w:rsidRPr="005256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256B6">
        <w:rPr>
          <w:rFonts w:ascii="TH SarabunPSK" w:hAnsi="TH SarabunPSK" w:cs="TH SarabunPSK"/>
          <w:spacing w:val="-4"/>
          <w:sz w:val="32"/>
          <w:szCs w:val="32"/>
          <w:cs/>
        </w:rPr>
        <w:t>อพ.สธ.</w:t>
      </w: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6286"/>
        <w:gridCol w:w="2292"/>
        <w:gridCol w:w="12"/>
      </w:tblGrid>
      <w:tr w:rsidR="005256B6" w:rsidRPr="005256B6" w:rsidTr="00814D73">
        <w:trPr>
          <w:trHeight w:val="323"/>
          <w:jc w:val="center"/>
        </w:trPr>
        <w:tc>
          <w:tcPr>
            <w:tcW w:w="412" w:type="dxa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56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286" w:type="dxa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56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 (ถัวเฉลี่ยทุกรายการ)</w:t>
            </w:r>
          </w:p>
        </w:tc>
        <w:tc>
          <w:tcPr>
            <w:tcW w:w="2304" w:type="dxa"/>
            <w:gridSpan w:val="2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56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256B6" w:rsidRPr="005256B6" w:rsidTr="00814D73">
        <w:trPr>
          <w:trHeight w:val="345"/>
          <w:jc w:val="center"/>
        </w:trPr>
        <w:tc>
          <w:tcPr>
            <w:tcW w:w="412" w:type="dxa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6" w:type="dxa"/>
          </w:tcPr>
          <w:p w:rsidR="005256B6" w:rsidRPr="005256B6" w:rsidRDefault="005256B6" w:rsidP="00814D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  <w:gridSpan w:val="2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256B6" w:rsidRPr="005256B6" w:rsidTr="00814D73">
        <w:trPr>
          <w:trHeight w:val="345"/>
          <w:jc w:val="center"/>
        </w:trPr>
        <w:tc>
          <w:tcPr>
            <w:tcW w:w="412" w:type="dxa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6" w:type="dxa"/>
          </w:tcPr>
          <w:p w:rsidR="005256B6" w:rsidRPr="005256B6" w:rsidRDefault="005256B6" w:rsidP="00814D73">
            <w:pPr>
              <w:pStyle w:val="ListParagrap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  <w:gridSpan w:val="2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256B6" w:rsidRPr="005256B6" w:rsidTr="00814D73">
        <w:trPr>
          <w:trHeight w:val="323"/>
          <w:jc w:val="center"/>
        </w:trPr>
        <w:tc>
          <w:tcPr>
            <w:tcW w:w="412" w:type="dxa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6" w:type="dxa"/>
          </w:tcPr>
          <w:p w:rsidR="005256B6" w:rsidRPr="005256B6" w:rsidRDefault="005256B6" w:rsidP="00814D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  <w:gridSpan w:val="2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256B6" w:rsidRPr="005256B6" w:rsidTr="00814D73">
        <w:trPr>
          <w:trHeight w:val="422"/>
          <w:jc w:val="center"/>
        </w:trPr>
        <w:tc>
          <w:tcPr>
            <w:tcW w:w="412" w:type="dxa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86" w:type="dxa"/>
          </w:tcPr>
          <w:p w:rsidR="005256B6" w:rsidRPr="005256B6" w:rsidRDefault="005256B6" w:rsidP="00814D7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4" w:type="dxa"/>
            <w:gridSpan w:val="2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256B6" w:rsidRPr="005256B6" w:rsidTr="00814D73">
        <w:trPr>
          <w:trHeight w:val="345"/>
          <w:jc w:val="center"/>
        </w:trPr>
        <w:tc>
          <w:tcPr>
            <w:tcW w:w="412" w:type="dxa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6" w:type="dxa"/>
          </w:tcPr>
          <w:p w:rsidR="005256B6" w:rsidRPr="005256B6" w:rsidRDefault="005256B6" w:rsidP="00814D73">
            <w:pPr>
              <w:rPr>
                <w:rFonts w:ascii="TH SarabunPSK" w:eastAsia="Times New Roman" w:hAnsi="TH SarabunPSK" w:cs="TH SarabunPSK"/>
                <w:color w:val="1A1A1A"/>
                <w:sz w:val="32"/>
                <w:szCs w:val="32"/>
                <w:cs/>
              </w:rPr>
            </w:pPr>
          </w:p>
        </w:tc>
        <w:tc>
          <w:tcPr>
            <w:tcW w:w="2304" w:type="dxa"/>
            <w:gridSpan w:val="2"/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256B6" w:rsidRPr="005256B6" w:rsidTr="00814D73">
        <w:trPr>
          <w:gridAfter w:val="1"/>
          <w:wAfter w:w="12" w:type="dxa"/>
          <w:trHeight w:val="345"/>
          <w:jc w:val="center"/>
        </w:trPr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256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5256B6" w:rsidRPr="005256B6" w:rsidRDefault="005256B6" w:rsidP="00814D7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256B6" w:rsidRPr="005256B6" w:rsidRDefault="005256B6" w:rsidP="005256B6">
      <w:pPr>
        <w:tabs>
          <w:tab w:val="left" w:pos="1800"/>
        </w:tabs>
        <w:ind w:left="284"/>
        <w:rPr>
          <w:rFonts w:ascii="TH SarabunPSK" w:eastAsia="Cordia New" w:hAnsi="TH SarabunPSK" w:cs="TH SarabunPSK"/>
          <w:sz w:val="32"/>
          <w:szCs w:val="32"/>
        </w:rPr>
      </w:pPr>
      <w:r w:rsidRPr="00525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5256B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5256B6">
        <w:rPr>
          <w:rFonts w:ascii="TH SarabunPSK" w:eastAsia="Cordia New" w:hAnsi="TH SarabunPSK" w:cs="TH SarabunPSK"/>
          <w:sz w:val="32"/>
          <w:szCs w:val="32"/>
          <w:cs/>
        </w:rPr>
        <w:t>งบประมาณ</w:t>
      </w:r>
      <w:r w:rsidRPr="005256B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256B6">
        <w:rPr>
          <w:rFonts w:ascii="TH SarabunPSK" w:eastAsia="Cordia New" w:hAnsi="TH SarabunPSK" w:cs="TH SarabunPSK"/>
          <w:sz w:val="32"/>
          <w:szCs w:val="32"/>
          <w:cs/>
        </w:rPr>
        <w:t xml:space="preserve">ให้ระบุรายละเอียดการคำนวณรายการค่าใช้จ่ายที่ต้องการให้ชัดเจน </w:t>
      </w:r>
    </w:p>
    <w:p w:rsidR="005256B6" w:rsidRPr="005256B6" w:rsidRDefault="005256B6" w:rsidP="005256B6">
      <w:pPr>
        <w:tabs>
          <w:tab w:val="left" w:pos="1800"/>
        </w:tabs>
        <w:ind w:left="284"/>
        <w:rPr>
          <w:rFonts w:ascii="TH SarabunPSK" w:eastAsia="Cordia New" w:hAnsi="TH SarabunPSK" w:cs="TH SarabunPSK"/>
          <w:sz w:val="32"/>
          <w:szCs w:val="32"/>
        </w:rPr>
      </w:pPr>
      <w:r w:rsidRPr="005256B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</w:t>
      </w:r>
      <w:r w:rsidRPr="005256B6">
        <w:rPr>
          <w:rFonts w:ascii="TH SarabunPSK" w:eastAsia="Cordia New" w:hAnsi="TH SarabunPSK" w:cs="TH SarabunPSK"/>
          <w:sz w:val="32"/>
          <w:szCs w:val="32"/>
          <w:cs/>
        </w:rPr>
        <w:t>ตามระเบียบ กระทรวงการคลัง และตามนโยบายมาตรการประหยัดของมหาวิทยาลัยฯ</w:t>
      </w: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56B6" w:rsidRPr="005256B6" w:rsidRDefault="005256B6" w:rsidP="005256B6">
      <w:pPr>
        <w:ind w:left="4111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GoBack"/>
      <w:bookmarkEnd w:id="0"/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ผู้เสนอโครงการ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5256B6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</w:t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(....../......./.....</w:t>
      </w:r>
      <w:r w:rsidRPr="005256B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56B6" w:rsidRPr="005256B6" w:rsidRDefault="005256B6" w:rsidP="005256B6">
      <w:pPr>
        <w:ind w:left="4111" w:right="-188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ผู้ตรวจสอบงบประมาณ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(นางสาวบุศรินทร์  ทองศรีอ้น)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บรรณารักษ์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(....../......./.....</w:t>
      </w:r>
      <w:r w:rsidRPr="005256B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56B6" w:rsidRPr="005256B6" w:rsidRDefault="005256B6" w:rsidP="005256B6">
      <w:pPr>
        <w:ind w:left="411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ผู้เห็นชอบโครงการ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(นายศุภวัฒ  ใสแจ่ม)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นักวิชาการศึกษา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(....../......./.....</w:t>
      </w:r>
      <w:r w:rsidRPr="005256B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56B6" w:rsidRPr="005256B6" w:rsidRDefault="005256B6" w:rsidP="005256B6">
      <w:pPr>
        <w:ind w:left="411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ผู้อนุมัติโครงการ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(ผู้ช่วยศาสตราจารย์ ดร.พิชัย  ใจกล้า)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รองอธิการบดีมหาวิทยาลัยราชภัฏอุตรดิตถ์</w:t>
      </w:r>
    </w:p>
    <w:p w:rsidR="005256B6" w:rsidRPr="005256B6" w:rsidRDefault="005256B6" w:rsidP="005256B6">
      <w:pPr>
        <w:ind w:left="311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256B6">
        <w:rPr>
          <w:rFonts w:ascii="TH SarabunPSK" w:hAnsi="TH SarabunPSK" w:cs="TH SarabunPSK"/>
          <w:color w:val="000000"/>
          <w:sz w:val="32"/>
          <w:szCs w:val="32"/>
          <w:cs/>
        </w:rPr>
        <w:t>(....../......./.....</w:t>
      </w:r>
      <w:r w:rsidRPr="005256B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5256B6" w:rsidRPr="005256B6" w:rsidRDefault="005256B6" w:rsidP="005256B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256B6" w:rsidRPr="005256B6" w:rsidRDefault="005256B6" w:rsidP="005256B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256B6" w:rsidRPr="005256B6" w:rsidRDefault="005256B6" w:rsidP="005256B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56B6" w:rsidRPr="005256B6" w:rsidRDefault="005256B6" w:rsidP="005256B6">
      <w:pPr>
        <w:rPr>
          <w:rFonts w:ascii="TH SarabunPSK" w:hAnsi="TH SarabunPSK" w:cs="TH SarabunPSK"/>
          <w:sz w:val="32"/>
          <w:szCs w:val="32"/>
        </w:rPr>
      </w:pPr>
    </w:p>
    <w:p w:rsidR="00D41AA6" w:rsidRPr="005256B6" w:rsidRDefault="00D41AA6">
      <w:pPr>
        <w:rPr>
          <w:rFonts w:ascii="TH SarabunPSK" w:hAnsi="TH SarabunPSK" w:cs="TH SarabunPSK"/>
          <w:sz w:val="32"/>
          <w:szCs w:val="32"/>
        </w:rPr>
      </w:pPr>
    </w:p>
    <w:sectPr w:rsidR="00D41AA6" w:rsidRPr="005256B6" w:rsidSect="00E90921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E33" w:rsidRDefault="009F7E33" w:rsidP="005256B6">
      <w:r>
        <w:separator/>
      </w:r>
    </w:p>
  </w:endnote>
  <w:endnote w:type="continuationSeparator" w:id="0">
    <w:p w:rsidR="009F7E33" w:rsidRDefault="009F7E33" w:rsidP="005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E33" w:rsidRDefault="009F7E33" w:rsidP="005256B6">
      <w:r>
        <w:separator/>
      </w:r>
    </w:p>
  </w:footnote>
  <w:footnote w:type="continuationSeparator" w:id="0">
    <w:p w:rsidR="009F7E33" w:rsidRDefault="009F7E33" w:rsidP="00525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7" w:rsidRPr="005256B6" w:rsidRDefault="009F7E33" w:rsidP="005256B6">
    <w:pPr>
      <w:pStyle w:val="Header"/>
      <w:jc w:val="right"/>
      <w:rPr>
        <w:rFonts w:ascii="TH SarabunPSK" w:hAnsi="TH SarabunPSK" w:cs="TH SarabunPSK" w:hint="cs"/>
        <w:sz w:val="28"/>
      </w:rPr>
    </w:pPr>
    <w:r w:rsidRPr="002C0767">
      <w:rPr>
        <w:rFonts w:ascii="TH SarabunPSK" w:hAnsi="TH SarabunPSK" w:cs="TH SarabunPSK"/>
        <w:sz w:val="28"/>
      </w:rPr>
      <w:fldChar w:fldCharType="begin"/>
    </w:r>
    <w:r w:rsidRPr="002C0767">
      <w:rPr>
        <w:rFonts w:ascii="TH SarabunPSK" w:hAnsi="TH SarabunPSK" w:cs="TH SarabunPSK"/>
        <w:sz w:val="28"/>
      </w:rPr>
      <w:instrText>PAGE   \</w:instrText>
    </w:r>
    <w:r w:rsidRPr="002C0767">
      <w:rPr>
        <w:rFonts w:ascii="TH SarabunPSK" w:hAnsi="TH SarabunPSK" w:cs="TH SarabunPSK"/>
        <w:sz w:val="28"/>
        <w:cs/>
      </w:rPr>
      <w:instrText xml:space="preserve">* </w:instrText>
    </w:r>
    <w:r w:rsidRPr="002C0767">
      <w:rPr>
        <w:rFonts w:ascii="TH SarabunPSK" w:hAnsi="TH SarabunPSK" w:cs="TH SarabunPSK"/>
        <w:sz w:val="28"/>
      </w:rPr>
      <w:instrText>MERGEFORMAT</w:instrText>
    </w:r>
    <w:r w:rsidRPr="002C0767">
      <w:rPr>
        <w:rFonts w:ascii="TH SarabunPSK" w:hAnsi="TH SarabunPSK" w:cs="TH SarabunPSK"/>
        <w:sz w:val="28"/>
      </w:rPr>
      <w:fldChar w:fldCharType="separate"/>
    </w:r>
    <w:r w:rsidR="00B02F26" w:rsidRPr="00B02F26">
      <w:rPr>
        <w:rFonts w:ascii="TH SarabunPSK" w:hAnsi="TH SarabunPSK" w:cs="TH SarabunPSK"/>
        <w:noProof/>
        <w:sz w:val="28"/>
        <w:lang w:val="th-TH"/>
      </w:rPr>
      <w:t>4</w:t>
    </w:r>
    <w:r w:rsidRPr="002C0767">
      <w:rPr>
        <w:rFonts w:ascii="TH SarabunPSK" w:hAnsi="TH SarabunPSK" w:cs="TH SarabunPSK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B6"/>
    <w:rsid w:val="005256B6"/>
    <w:rsid w:val="009F7E33"/>
    <w:rsid w:val="00B02F26"/>
    <w:rsid w:val="00D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967D-3F60-482C-9B07-02755E39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6B6"/>
    <w:rPr>
      <w:rFonts w:ascii="Calibri" w:eastAsia="Calibri" w:hAnsi="Calibri"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B6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5256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6B6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256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6B6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2025-01-14T07:20:00Z</dcterms:created>
  <dcterms:modified xsi:type="dcterms:W3CDTF">2025-01-14T07:38:00Z</dcterms:modified>
</cp:coreProperties>
</file>